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BA5" w:rsidRPr="00892BA5" w:rsidRDefault="00892BA5" w:rsidP="00892BA5">
      <w:pPr>
        <w:jc w:val="center"/>
        <w:rPr>
          <w:u w:val="single"/>
          <w:lang w:val="fr-FR"/>
        </w:rPr>
      </w:pPr>
      <w:r w:rsidRPr="00892BA5">
        <w:rPr>
          <w:u w:val="single"/>
          <w:lang w:val="fr-FR"/>
        </w:rPr>
        <w:t>Parler des matières scolaires</w:t>
      </w:r>
    </w:p>
    <w:p w:rsidR="00F76C62" w:rsidRPr="004770D7" w:rsidRDefault="004770D7">
      <w:pPr>
        <w:rPr>
          <w:lang w:val="fr-FR"/>
        </w:rPr>
      </w:pPr>
      <w:r w:rsidRPr="004770D7">
        <w:rPr>
          <w:highlight w:val="yellow"/>
          <w:lang w:val="fr-FR"/>
        </w:rPr>
        <w:t>J</w:t>
      </w:r>
      <w:r w:rsidR="00892BA5">
        <w:rPr>
          <w:highlight w:val="yellow"/>
          <w:lang w:val="fr-FR"/>
        </w:rPr>
        <w:t>e suis</w:t>
      </w:r>
      <w:r>
        <w:rPr>
          <w:lang w:val="fr-FR"/>
        </w:rPr>
        <w:t xml:space="preserve"> en quatrième </w:t>
      </w:r>
      <w:r w:rsidR="00841FBB">
        <w:rPr>
          <w:lang w:val="fr-FR"/>
        </w:rPr>
        <w:t>à</w:t>
      </w:r>
      <w:r>
        <w:rPr>
          <w:lang w:val="fr-FR"/>
        </w:rPr>
        <w:t xml:space="preserve"> l’Internationale Ecole de Toulouse.</w:t>
      </w:r>
      <w:r w:rsidR="00892BA5">
        <w:rPr>
          <w:lang w:val="fr-FR"/>
        </w:rPr>
        <w:t xml:space="preserve"> Dans l’IST </w:t>
      </w:r>
      <w:r w:rsidR="00892BA5" w:rsidRPr="00892BA5">
        <w:rPr>
          <w:highlight w:val="yellow"/>
          <w:lang w:val="fr-FR"/>
        </w:rPr>
        <w:t>on travaille</w:t>
      </w:r>
      <w:r w:rsidR="00892BA5">
        <w:rPr>
          <w:lang w:val="fr-FR"/>
        </w:rPr>
        <w:t xml:space="preserve"> pendant sept heures et trente-cinq minutes.</w:t>
      </w:r>
      <w:r>
        <w:rPr>
          <w:lang w:val="fr-FR"/>
        </w:rPr>
        <w:t xml:space="preserve"> Ici, </w:t>
      </w:r>
      <w:r w:rsidRPr="004770D7">
        <w:rPr>
          <w:highlight w:val="yellow"/>
          <w:lang w:val="fr-FR"/>
        </w:rPr>
        <w:t>je fais</w:t>
      </w:r>
      <w:r>
        <w:rPr>
          <w:lang w:val="fr-FR"/>
        </w:rPr>
        <w:t xml:space="preserve"> douze matières </w:t>
      </w:r>
      <w:r w:rsidRPr="00841FBB">
        <w:rPr>
          <w:lang w:val="fr-FR"/>
        </w:rPr>
        <w:t>;</w:t>
      </w:r>
      <w:r w:rsidR="00841FBB">
        <w:rPr>
          <w:lang w:val="fr-FR"/>
        </w:rPr>
        <w:t xml:space="preserve"> mes préférées</w:t>
      </w:r>
      <w:r>
        <w:rPr>
          <w:lang w:val="fr-FR"/>
        </w:rPr>
        <w:t xml:space="preserve"> </w:t>
      </w:r>
      <w:r w:rsidRPr="00841FBB">
        <w:rPr>
          <w:highlight w:val="yellow"/>
          <w:lang w:val="fr-FR"/>
        </w:rPr>
        <w:t>son</w:t>
      </w:r>
      <w:r w:rsidR="00841FBB" w:rsidRPr="00841FBB">
        <w:rPr>
          <w:highlight w:val="yellow"/>
          <w:lang w:val="fr-FR"/>
        </w:rPr>
        <w:t>t</w:t>
      </w:r>
      <w:r>
        <w:rPr>
          <w:lang w:val="fr-FR"/>
        </w:rPr>
        <w:t xml:space="preserve"> le dessin technologique, la géographie et la musique. </w:t>
      </w:r>
      <w:r w:rsidRPr="004770D7">
        <w:rPr>
          <w:highlight w:val="yellow"/>
          <w:lang w:val="fr-FR"/>
        </w:rPr>
        <w:t>Je n’aime</w:t>
      </w:r>
      <w:r>
        <w:rPr>
          <w:lang w:val="fr-FR"/>
        </w:rPr>
        <w:t xml:space="preserve"> pas le français et</w:t>
      </w:r>
      <w:r w:rsidR="00841FBB">
        <w:rPr>
          <w:lang w:val="fr-FR"/>
        </w:rPr>
        <w:t xml:space="preserve"> parce </w:t>
      </w:r>
      <w:r>
        <w:rPr>
          <w:lang w:val="fr-FR"/>
        </w:rPr>
        <w:t xml:space="preserve">que </w:t>
      </w:r>
      <w:r w:rsidRPr="004770D7">
        <w:rPr>
          <w:highlight w:val="yellow"/>
          <w:lang w:val="fr-FR"/>
        </w:rPr>
        <w:t>c’est</w:t>
      </w:r>
      <w:r>
        <w:rPr>
          <w:lang w:val="fr-FR"/>
        </w:rPr>
        <w:t xml:space="preserve"> trop difficile. L’année prochain</w:t>
      </w:r>
      <w:r w:rsidR="00841FBB">
        <w:rPr>
          <w:lang w:val="fr-FR"/>
        </w:rPr>
        <w:t>e</w:t>
      </w:r>
      <w:r>
        <w:rPr>
          <w:lang w:val="fr-FR"/>
        </w:rPr>
        <w:t xml:space="preserve"> </w:t>
      </w:r>
      <w:r w:rsidR="00892BA5">
        <w:rPr>
          <w:highlight w:val="yellow"/>
          <w:lang w:val="fr-FR"/>
        </w:rPr>
        <w:t>je vais passer</w:t>
      </w:r>
      <w:r>
        <w:rPr>
          <w:lang w:val="fr-FR"/>
        </w:rPr>
        <w:t xml:space="preserve"> l’</w:t>
      </w:r>
      <w:r w:rsidR="00841FBB">
        <w:rPr>
          <w:lang w:val="fr-FR"/>
        </w:rPr>
        <w:t xml:space="preserve">examen </w:t>
      </w:r>
      <w:r w:rsidR="00892BA5">
        <w:rPr>
          <w:lang w:val="fr-FR"/>
        </w:rPr>
        <w:t xml:space="preserve">GCSE et </w:t>
      </w:r>
      <w:r w:rsidR="00892BA5" w:rsidRPr="00841FBB">
        <w:rPr>
          <w:highlight w:val="yellow"/>
          <w:lang w:val="fr-FR"/>
        </w:rPr>
        <w:t>je veux</w:t>
      </w:r>
      <w:r w:rsidR="00892BA5">
        <w:rPr>
          <w:lang w:val="fr-FR"/>
        </w:rPr>
        <w:t xml:space="preserve"> </w:t>
      </w:r>
      <w:r w:rsidR="00892BA5" w:rsidRPr="00892BA5">
        <w:rPr>
          <w:highlight w:val="yellow"/>
          <w:lang w:val="fr-FR"/>
        </w:rPr>
        <w:t>réussir</w:t>
      </w:r>
      <w:r w:rsidR="00892BA5">
        <w:rPr>
          <w:lang w:val="fr-FR"/>
        </w:rPr>
        <w:t xml:space="preserve"> tous mes examens ! </w:t>
      </w:r>
      <w:r w:rsidR="00892BA5" w:rsidRPr="00892BA5">
        <w:rPr>
          <w:highlight w:val="yellow"/>
          <w:lang w:val="fr-FR"/>
        </w:rPr>
        <w:t>J’adore</w:t>
      </w:r>
      <w:r w:rsidR="00892BA5">
        <w:rPr>
          <w:lang w:val="fr-FR"/>
        </w:rPr>
        <w:t xml:space="preserve"> l’angl</w:t>
      </w:r>
      <w:r w:rsidR="00841FBB">
        <w:rPr>
          <w:lang w:val="fr-FR"/>
        </w:rPr>
        <w:t xml:space="preserve">ais aussi, parce que </w:t>
      </w:r>
      <w:r w:rsidR="00841FBB" w:rsidRPr="00841FBB">
        <w:rPr>
          <w:highlight w:val="yellow"/>
          <w:lang w:val="fr-FR"/>
        </w:rPr>
        <w:t>je trouve</w:t>
      </w:r>
      <w:r w:rsidR="00841FBB">
        <w:rPr>
          <w:lang w:val="fr-FR"/>
        </w:rPr>
        <w:t xml:space="preserve"> ça</w:t>
      </w:r>
      <w:r w:rsidR="00892BA5">
        <w:rPr>
          <w:lang w:val="fr-FR"/>
        </w:rPr>
        <w:t xml:space="preserve"> facile</w:t>
      </w:r>
      <w:r w:rsidR="00841FBB">
        <w:rPr>
          <w:lang w:val="fr-FR"/>
        </w:rPr>
        <w:t xml:space="preserve">. Vendredi, sont mon jour préféré parce que </w:t>
      </w:r>
      <w:r w:rsidR="00841FBB" w:rsidRPr="00841FBB">
        <w:rPr>
          <w:highlight w:val="yellow"/>
          <w:lang w:val="fr-FR"/>
        </w:rPr>
        <w:t>j’ai</w:t>
      </w:r>
      <w:r w:rsidR="00841FBB">
        <w:rPr>
          <w:lang w:val="fr-FR"/>
        </w:rPr>
        <w:t xml:space="preserve"> de fitness en L’EPS ; </w:t>
      </w:r>
      <w:r w:rsidR="00841FBB" w:rsidRPr="00872492">
        <w:rPr>
          <w:lang w:val="fr-FR"/>
        </w:rPr>
        <w:t>j’adore</w:t>
      </w:r>
      <w:r w:rsidR="00841FBB">
        <w:rPr>
          <w:lang w:val="fr-FR"/>
        </w:rPr>
        <w:t xml:space="preserve"> ça. </w:t>
      </w:r>
      <w:r w:rsidR="00872492" w:rsidRPr="00872492">
        <w:rPr>
          <w:highlight w:val="yellow"/>
          <w:lang w:val="fr-FR"/>
        </w:rPr>
        <w:t>J’aime</w:t>
      </w:r>
      <w:r w:rsidR="00872492">
        <w:rPr>
          <w:lang w:val="fr-FR"/>
        </w:rPr>
        <w:t xml:space="preserve"> bien </w:t>
      </w:r>
      <w:r w:rsidR="00872492" w:rsidRPr="00872492">
        <w:rPr>
          <w:highlight w:val="yellow"/>
          <w:lang w:val="fr-FR"/>
        </w:rPr>
        <w:t>jouer</w:t>
      </w:r>
      <w:r w:rsidR="00872492">
        <w:rPr>
          <w:lang w:val="fr-FR"/>
        </w:rPr>
        <w:t xml:space="preserve"> en théâtre mais le prof </w:t>
      </w:r>
      <w:r w:rsidR="00872492" w:rsidRPr="00872492">
        <w:rPr>
          <w:highlight w:val="yellow"/>
          <w:lang w:val="fr-FR"/>
        </w:rPr>
        <w:t>parle</w:t>
      </w:r>
      <w:r w:rsidR="00872492">
        <w:rPr>
          <w:lang w:val="fr-FR"/>
        </w:rPr>
        <w:t xml:space="preserve"> tous le temps et ça </w:t>
      </w:r>
      <w:r w:rsidR="00872492" w:rsidRPr="00872492">
        <w:rPr>
          <w:highlight w:val="yellow"/>
          <w:lang w:val="fr-FR"/>
        </w:rPr>
        <w:t>m’ennuie.</w:t>
      </w:r>
      <w:r w:rsidR="00872492">
        <w:rPr>
          <w:lang w:val="fr-FR"/>
        </w:rPr>
        <w:t xml:space="preserve"> </w:t>
      </w:r>
      <w:bookmarkStart w:id="0" w:name="_GoBack"/>
      <w:bookmarkEnd w:id="0"/>
    </w:p>
    <w:sectPr w:rsidR="00F76C62" w:rsidRPr="00477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D7"/>
    <w:rsid w:val="004770D7"/>
    <w:rsid w:val="00841FBB"/>
    <w:rsid w:val="00872492"/>
    <w:rsid w:val="00892BA5"/>
    <w:rsid w:val="00C96595"/>
    <w:rsid w:val="00F7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D426"/>
  <w15:chartTrackingRefBased/>
  <w15:docId w15:val="{79D1E825-63E2-4AFD-A46E-72CCAD94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Of Toulouse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Long</dc:creator>
  <cp:keywords/>
  <dc:description/>
  <cp:lastModifiedBy>Harry Long</cp:lastModifiedBy>
  <cp:revision>1</cp:revision>
  <dcterms:created xsi:type="dcterms:W3CDTF">2017-01-27T10:20:00Z</dcterms:created>
  <dcterms:modified xsi:type="dcterms:W3CDTF">2017-01-27T10:59:00Z</dcterms:modified>
</cp:coreProperties>
</file>